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F4" w:rsidRPr="003F15CD" w:rsidRDefault="002940F4" w:rsidP="002940F4">
      <w:pPr>
        <w:widowControl w:val="0"/>
        <w:spacing w:after="0" w:line="240" w:lineRule="auto"/>
        <w:rPr>
          <w:rFonts w:ascii="Arial" w:hAnsi="Arial" w:cs="Arial"/>
        </w:rPr>
      </w:pPr>
      <w:r w:rsidRPr="002940F4">
        <w:rPr>
          <w:rFonts w:ascii="Arial" w:hAnsi="Arial" w:cs="Arial"/>
          <w:sz w:val="20"/>
          <w:szCs w:val="20"/>
        </w:rPr>
        <w:t> </w:t>
      </w:r>
    </w:p>
    <w:p w:rsidR="002940F4" w:rsidRPr="003F15CD" w:rsidRDefault="002940F4" w:rsidP="002940F4">
      <w:pPr>
        <w:widowControl w:val="0"/>
        <w:spacing w:after="0" w:line="240" w:lineRule="auto"/>
        <w:jc w:val="center"/>
        <w:rPr>
          <w:rFonts w:ascii="Arial" w:hAnsi="Arial" w:cs="Arial"/>
        </w:rPr>
      </w:pPr>
      <w:r w:rsidRPr="003F15CD">
        <w:rPr>
          <w:rFonts w:ascii="Arial" w:hAnsi="Arial" w:cs="Arial"/>
        </w:rPr>
        <w:t>M</w:t>
      </w:r>
      <w:r w:rsidR="007E0DB8" w:rsidRPr="003F15CD">
        <w:rPr>
          <w:rFonts w:ascii="Arial" w:hAnsi="Arial" w:cs="Arial"/>
        </w:rPr>
        <w:t>adame, Monsieur,</w:t>
      </w:r>
    </w:p>
    <w:p w:rsidR="002940F4" w:rsidRPr="003F15CD" w:rsidRDefault="002940F4" w:rsidP="002940F4">
      <w:pPr>
        <w:widowControl w:val="0"/>
        <w:spacing w:after="0" w:line="240" w:lineRule="auto"/>
        <w:rPr>
          <w:rFonts w:ascii="Arial" w:hAnsi="Arial" w:cs="Arial"/>
        </w:rPr>
      </w:pPr>
      <w:r w:rsidRPr="003F15CD">
        <w:rPr>
          <w:rFonts w:ascii="Arial" w:hAnsi="Arial" w:cs="Arial"/>
        </w:rPr>
        <w:t> </w:t>
      </w:r>
    </w:p>
    <w:p w:rsidR="00C130E6" w:rsidRDefault="007E0DB8" w:rsidP="007E0DB8">
      <w:pPr>
        <w:spacing w:after="0" w:line="240" w:lineRule="auto"/>
        <w:jc w:val="both"/>
        <w:rPr>
          <w:rFonts w:ascii="Arial" w:hAnsi="Arial" w:cs="Arial"/>
        </w:rPr>
      </w:pPr>
      <w:r w:rsidRPr="003F15CD">
        <w:rPr>
          <w:rFonts w:ascii="Arial" w:hAnsi="Arial" w:cs="Arial"/>
        </w:rPr>
        <w:t>La réforme des rythmes scolaires, appliquée dans 17% des communes françaises</w:t>
      </w:r>
      <w:r w:rsidR="0037366B">
        <w:rPr>
          <w:rFonts w:ascii="Arial" w:hAnsi="Arial" w:cs="Arial"/>
        </w:rPr>
        <w:t xml:space="preserve"> (et dans 4 communes du Rhône sur les 277 ayant une école publique)</w:t>
      </w:r>
      <w:r w:rsidRPr="003F15CD">
        <w:rPr>
          <w:rFonts w:ascii="Arial" w:hAnsi="Arial" w:cs="Arial"/>
        </w:rPr>
        <w:t xml:space="preserve"> lors de cette rentrée scolaire, était censée se mettre en place « dans l’intérêt des élèves ».</w:t>
      </w:r>
    </w:p>
    <w:p w:rsidR="00C130E6" w:rsidRDefault="00C130E6" w:rsidP="007E0DB8">
      <w:pPr>
        <w:spacing w:after="0" w:line="240" w:lineRule="auto"/>
        <w:jc w:val="both"/>
        <w:rPr>
          <w:rFonts w:ascii="Arial" w:hAnsi="Arial" w:cs="Arial"/>
        </w:rPr>
      </w:pPr>
    </w:p>
    <w:p w:rsidR="002227F1" w:rsidRPr="003F15CD" w:rsidRDefault="007E0DB8" w:rsidP="007E0DB8">
      <w:pPr>
        <w:spacing w:after="0" w:line="240" w:lineRule="auto"/>
        <w:jc w:val="both"/>
        <w:rPr>
          <w:rFonts w:ascii="Arial" w:hAnsi="Arial" w:cs="Arial"/>
        </w:rPr>
      </w:pPr>
      <w:r w:rsidRPr="003F15CD">
        <w:rPr>
          <w:rFonts w:ascii="Arial" w:hAnsi="Arial" w:cs="Arial"/>
        </w:rPr>
        <w:t>Force est de constater qu’elle abouti</w:t>
      </w:r>
      <w:r w:rsidR="00F94196" w:rsidRPr="003F15CD">
        <w:rPr>
          <w:rFonts w:ascii="Arial" w:hAnsi="Arial" w:cs="Arial"/>
        </w:rPr>
        <w:t>t</w:t>
      </w:r>
      <w:r w:rsidRPr="003F15CD">
        <w:rPr>
          <w:rFonts w:ascii="Arial" w:hAnsi="Arial" w:cs="Arial"/>
        </w:rPr>
        <w:t xml:space="preserve"> aujourd’hui à </w:t>
      </w:r>
      <w:r w:rsidR="00DF4278" w:rsidRPr="003F15CD">
        <w:rPr>
          <w:rFonts w:ascii="Arial" w:hAnsi="Arial" w:cs="Arial"/>
        </w:rPr>
        <w:t>l’</w:t>
      </w:r>
      <w:r w:rsidRPr="003F15CD">
        <w:rPr>
          <w:rFonts w:ascii="Arial" w:hAnsi="Arial" w:cs="Arial"/>
        </w:rPr>
        <w:t>exact contraire </w:t>
      </w:r>
      <w:r w:rsidR="00DF4278" w:rsidRPr="003F15CD">
        <w:rPr>
          <w:rFonts w:ascii="Arial" w:hAnsi="Arial" w:cs="Arial"/>
        </w:rPr>
        <w:t>de cet objectif</w:t>
      </w:r>
      <w:r w:rsidR="002227F1" w:rsidRPr="003F15CD">
        <w:rPr>
          <w:rFonts w:ascii="Arial" w:hAnsi="Arial" w:cs="Arial"/>
        </w:rPr>
        <w:t>.</w:t>
      </w:r>
    </w:p>
    <w:p w:rsidR="002227F1" w:rsidRPr="003F15CD" w:rsidRDefault="002227F1" w:rsidP="007E0DB8">
      <w:pPr>
        <w:spacing w:after="0" w:line="240" w:lineRule="auto"/>
        <w:jc w:val="both"/>
        <w:rPr>
          <w:rFonts w:ascii="Arial" w:hAnsi="Arial" w:cs="Arial"/>
        </w:rPr>
      </w:pPr>
    </w:p>
    <w:p w:rsidR="00DF4278" w:rsidRPr="003F15CD" w:rsidRDefault="002227F1" w:rsidP="007E0DB8">
      <w:pPr>
        <w:spacing w:after="0" w:line="240" w:lineRule="auto"/>
        <w:jc w:val="both"/>
        <w:rPr>
          <w:rFonts w:ascii="Arial" w:hAnsi="Arial" w:cs="Arial"/>
        </w:rPr>
      </w:pPr>
      <w:r w:rsidRPr="003F15CD">
        <w:rPr>
          <w:rFonts w:ascii="Arial" w:hAnsi="Arial" w:cs="Arial"/>
        </w:rPr>
        <w:t>D</w:t>
      </w:r>
      <w:r w:rsidR="007E0DB8" w:rsidRPr="003F15CD">
        <w:rPr>
          <w:rFonts w:ascii="Arial" w:hAnsi="Arial" w:cs="Arial"/>
        </w:rPr>
        <w:t>ans les communes appliquant la réforme, l</w:t>
      </w:r>
      <w:r w:rsidR="00DF4278" w:rsidRPr="003F15CD">
        <w:rPr>
          <w:rFonts w:ascii="Arial" w:hAnsi="Arial" w:cs="Arial"/>
        </w:rPr>
        <w:t>e</w:t>
      </w:r>
      <w:r w:rsidR="007E0DB8" w:rsidRPr="003F15CD">
        <w:rPr>
          <w:rFonts w:ascii="Arial" w:hAnsi="Arial" w:cs="Arial"/>
        </w:rPr>
        <w:t xml:space="preserve"> </w:t>
      </w:r>
      <w:r w:rsidR="00DF4278" w:rsidRPr="003F15CD">
        <w:rPr>
          <w:rFonts w:ascii="Arial" w:hAnsi="Arial" w:cs="Arial"/>
        </w:rPr>
        <w:t>constat est accablant :</w:t>
      </w:r>
    </w:p>
    <w:p w:rsidR="00DF4278" w:rsidRPr="003F15CD" w:rsidRDefault="00DF4278" w:rsidP="007E0DB8">
      <w:pPr>
        <w:spacing w:after="0" w:line="240" w:lineRule="auto"/>
        <w:jc w:val="both"/>
        <w:rPr>
          <w:rFonts w:ascii="Arial" w:hAnsi="Arial" w:cs="Arial"/>
        </w:rPr>
      </w:pPr>
      <w:r w:rsidRPr="003F15CD">
        <w:rPr>
          <w:rFonts w:ascii="Arial" w:hAnsi="Arial" w:cs="Arial"/>
        </w:rPr>
        <w:t>-</w:t>
      </w:r>
      <w:r w:rsidR="00B92F2C">
        <w:rPr>
          <w:rFonts w:ascii="Arial" w:hAnsi="Arial" w:cs="Arial"/>
        </w:rPr>
        <w:t xml:space="preserve"> </w:t>
      </w:r>
      <w:r w:rsidR="007E0DB8" w:rsidRPr="003F15CD">
        <w:rPr>
          <w:rFonts w:ascii="Arial" w:hAnsi="Arial" w:cs="Arial"/>
        </w:rPr>
        <w:t xml:space="preserve">des </w:t>
      </w:r>
      <w:r w:rsidR="0037366B">
        <w:rPr>
          <w:rFonts w:ascii="Arial" w:hAnsi="Arial" w:cs="Arial"/>
        </w:rPr>
        <w:t xml:space="preserve">enfants </w:t>
      </w:r>
      <w:r w:rsidR="00F94196" w:rsidRPr="003F15CD">
        <w:rPr>
          <w:rFonts w:ascii="Arial" w:hAnsi="Arial" w:cs="Arial"/>
        </w:rPr>
        <w:t xml:space="preserve">plus </w:t>
      </w:r>
      <w:r w:rsidR="007E0DB8" w:rsidRPr="003F15CD">
        <w:rPr>
          <w:rFonts w:ascii="Arial" w:hAnsi="Arial" w:cs="Arial"/>
        </w:rPr>
        <w:t>fatigués</w:t>
      </w:r>
      <w:r w:rsidR="0037366B">
        <w:rPr>
          <w:rFonts w:ascii="Arial" w:hAnsi="Arial" w:cs="Arial"/>
        </w:rPr>
        <w:t xml:space="preserve"> avec des journées à l’école</w:t>
      </w:r>
      <w:r w:rsidR="00B92F2C">
        <w:rPr>
          <w:rFonts w:ascii="Arial" w:hAnsi="Arial" w:cs="Arial"/>
        </w:rPr>
        <w:t xml:space="preserve"> en collectivité</w:t>
      </w:r>
      <w:r w:rsidR="0037366B">
        <w:rPr>
          <w:rFonts w:ascii="Arial" w:hAnsi="Arial" w:cs="Arial"/>
        </w:rPr>
        <w:t xml:space="preserve"> </w:t>
      </w:r>
      <w:r w:rsidR="00B92F2C">
        <w:rPr>
          <w:rFonts w:ascii="Arial" w:hAnsi="Arial" w:cs="Arial"/>
        </w:rPr>
        <w:t>encore plus longues qu’avant</w:t>
      </w:r>
      <w:r w:rsidR="0037366B">
        <w:rPr>
          <w:rFonts w:ascii="Arial" w:hAnsi="Arial" w:cs="Arial"/>
        </w:rPr>
        <w:t xml:space="preserve"> </w:t>
      </w:r>
    </w:p>
    <w:p w:rsidR="00DF4278" w:rsidRPr="003F15CD" w:rsidRDefault="00B92F2C" w:rsidP="007E0DB8">
      <w:pPr>
        <w:spacing w:after="0" w:line="240" w:lineRule="auto"/>
        <w:jc w:val="both"/>
        <w:rPr>
          <w:rFonts w:ascii="Arial" w:hAnsi="Arial" w:cs="Arial"/>
        </w:rPr>
      </w:pPr>
      <w:r>
        <w:rPr>
          <w:rFonts w:ascii="Arial" w:hAnsi="Arial" w:cs="Arial"/>
        </w:rPr>
        <w:t xml:space="preserve">- </w:t>
      </w:r>
      <w:r w:rsidR="00DF4278" w:rsidRPr="003F15CD">
        <w:rPr>
          <w:rFonts w:ascii="Arial" w:hAnsi="Arial" w:cs="Arial"/>
        </w:rPr>
        <w:t xml:space="preserve">des enfants </w:t>
      </w:r>
      <w:r w:rsidR="007E0DB8" w:rsidRPr="003F15CD">
        <w:rPr>
          <w:rFonts w:ascii="Arial" w:hAnsi="Arial" w:cs="Arial"/>
        </w:rPr>
        <w:t xml:space="preserve">déboussolés par la confusion entre le scolaire et le périscolaire et </w:t>
      </w:r>
      <w:r w:rsidR="00DF4278" w:rsidRPr="003F15CD">
        <w:rPr>
          <w:rFonts w:ascii="Arial" w:hAnsi="Arial" w:cs="Arial"/>
        </w:rPr>
        <w:t>qui ne savent plus se situer par rapport aux multiples adultes référents,</w:t>
      </w:r>
    </w:p>
    <w:p w:rsidR="00DF4278" w:rsidRPr="003F15CD" w:rsidRDefault="00B92F2C" w:rsidP="007E0DB8">
      <w:pPr>
        <w:spacing w:after="0" w:line="240" w:lineRule="auto"/>
        <w:jc w:val="both"/>
        <w:rPr>
          <w:rFonts w:ascii="Arial" w:hAnsi="Arial" w:cs="Arial"/>
        </w:rPr>
      </w:pPr>
      <w:r>
        <w:rPr>
          <w:rFonts w:ascii="Arial" w:hAnsi="Arial" w:cs="Arial"/>
        </w:rPr>
        <w:t xml:space="preserve">- </w:t>
      </w:r>
      <w:r w:rsidR="00DF4278" w:rsidRPr="003F15CD">
        <w:rPr>
          <w:rFonts w:ascii="Arial" w:hAnsi="Arial" w:cs="Arial"/>
        </w:rPr>
        <w:t>l’intervention dans les bâtiments scolaires d’une succession d’adultes dont on ne peut garantir la compétence, à qui sont confiés des groupes d’enfants pour faire des « ateliers » dont on ignore les objectifs</w:t>
      </w:r>
    </w:p>
    <w:p w:rsidR="00DF4278" w:rsidRPr="003F15CD" w:rsidRDefault="00B92F2C" w:rsidP="007E0DB8">
      <w:pPr>
        <w:spacing w:after="0" w:line="240" w:lineRule="auto"/>
        <w:jc w:val="both"/>
        <w:rPr>
          <w:rFonts w:ascii="Arial" w:hAnsi="Arial" w:cs="Arial"/>
        </w:rPr>
      </w:pPr>
      <w:r>
        <w:rPr>
          <w:rFonts w:ascii="Arial" w:hAnsi="Arial" w:cs="Arial"/>
        </w:rPr>
        <w:t xml:space="preserve">- </w:t>
      </w:r>
      <w:r w:rsidR="00DF4278" w:rsidRPr="003F15CD">
        <w:rPr>
          <w:rFonts w:ascii="Arial" w:hAnsi="Arial" w:cs="Arial"/>
        </w:rPr>
        <w:t>des conditions de sécurité et d’hygiène fortement dégradées dans les écoles</w:t>
      </w:r>
    </w:p>
    <w:p w:rsidR="00DF4278" w:rsidRPr="003F15CD" w:rsidRDefault="00B92F2C" w:rsidP="007E0DB8">
      <w:pPr>
        <w:spacing w:after="0" w:line="240" w:lineRule="auto"/>
        <w:jc w:val="both"/>
        <w:rPr>
          <w:rFonts w:ascii="Arial" w:hAnsi="Arial" w:cs="Arial"/>
        </w:rPr>
      </w:pPr>
      <w:r>
        <w:rPr>
          <w:rFonts w:ascii="Arial" w:hAnsi="Arial" w:cs="Arial"/>
        </w:rPr>
        <w:t xml:space="preserve">- </w:t>
      </w:r>
      <w:r w:rsidR="00DF4278" w:rsidRPr="003F15CD">
        <w:rPr>
          <w:rFonts w:ascii="Arial" w:hAnsi="Arial" w:cs="Arial"/>
        </w:rPr>
        <w:t xml:space="preserve">une </w:t>
      </w:r>
      <w:r w:rsidR="007E0DB8" w:rsidRPr="003F15CD">
        <w:rPr>
          <w:rFonts w:ascii="Arial" w:hAnsi="Arial" w:cs="Arial"/>
        </w:rPr>
        <w:t>qualité</w:t>
      </w:r>
      <w:r w:rsidR="00DF4278" w:rsidRPr="003F15CD">
        <w:rPr>
          <w:rFonts w:ascii="Arial" w:hAnsi="Arial" w:cs="Arial"/>
        </w:rPr>
        <w:t xml:space="preserve"> du périscolaire</w:t>
      </w:r>
      <w:r w:rsidR="002227F1" w:rsidRPr="003F15CD">
        <w:rPr>
          <w:rFonts w:ascii="Arial" w:hAnsi="Arial" w:cs="Arial"/>
        </w:rPr>
        <w:t xml:space="preserve"> très discutable et surtout</w:t>
      </w:r>
      <w:r w:rsidR="007E0DB8" w:rsidRPr="003F15CD">
        <w:rPr>
          <w:rFonts w:ascii="Arial" w:hAnsi="Arial" w:cs="Arial"/>
        </w:rPr>
        <w:t xml:space="preserve"> très inégale en fonction de</w:t>
      </w:r>
      <w:r w:rsidR="00DF4278" w:rsidRPr="003F15CD">
        <w:rPr>
          <w:rFonts w:ascii="Arial" w:hAnsi="Arial" w:cs="Arial"/>
        </w:rPr>
        <w:t xml:space="preserve">s communes, </w:t>
      </w:r>
    </w:p>
    <w:p w:rsidR="00DF4278" w:rsidRPr="003F15CD" w:rsidRDefault="00B92F2C" w:rsidP="007E0DB8">
      <w:pPr>
        <w:spacing w:after="0" w:line="240" w:lineRule="auto"/>
        <w:jc w:val="both"/>
        <w:rPr>
          <w:rFonts w:ascii="Arial" w:hAnsi="Arial" w:cs="Arial"/>
        </w:rPr>
      </w:pPr>
      <w:r>
        <w:rPr>
          <w:rFonts w:ascii="Arial" w:hAnsi="Arial" w:cs="Arial"/>
        </w:rPr>
        <w:t xml:space="preserve">- </w:t>
      </w:r>
      <w:r w:rsidR="00DF4278" w:rsidRPr="003F15CD">
        <w:rPr>
          <w:rFonts w:ascii="Arial" w:hAnsi="Arial" w:cs="Arial"/>
        </w:rPr>
        <w:t>des salles de classes occupées par les activités périscolaires, ce qui nuit de manière très importante au travail pédagogique des enseignants.</w:t>
      </w:r>
    </w:p>
    <w:p w:rsidR="0055279F" w:rsidRDefault="00B92F2C" w:rsidP="007E0DB8">
      <w:pPr>
        <w:spacing w:after="0" w:line="240" w:lineRule="auto"/>
        <w:jc w:val="both"/>
        <w:rPr>
          <w:rFonts w:ascii="Arial" w:hAnsi="Arial" w:cs="Arial"/>
        </w:rPr>
      </w:pPr>
      <w:r>
        <w:rPr>
          <w:rFonts w:ascii="Arial" w:hAnsi="Arial" w:cs="Arial"/>
        </w:rPr>
        <w:t xml:space="preserve">- </w:t>
      </w:r>
      <w:r w:rsidR="0055279F" w:rsidRPr="003F15CD">
        <w:rPr>
          <w:rFonts w:ascii="Arial" w:hAnsi="Arial" w:cs="Arial"/>
        </w:rPr>
        <w:t>des conditions de travail aggravées pour les enseignants et les personnels municipaux</w:t>
      </w:r>
    </w:p>
    <w:p w:rsidR="00B92F2C" w:rsidRPr="003F15CD" w:rsidRDefault="00B92F2C" w:rsidP="007E0DB8">
      <w:pPr>
        <w:spacing w:after="0" w:line="240" w:lineRule="auto"/>
        <w:jc w:val="both"/>
        <w:rPr>
          <w:rFonts w:ascii="Arial" w:hAnsi="Arial" w:cs="Arial"/>
        </w:rPr>
      </w:pPr>
      <w:r>
        <w:rPr>
          <w:rFonts w:ascii="Arial" w:hAnsi="Arial" w:cs="Arial"/>
        </w:rPr>
        <w:t>- une perte de temps en classe pour la répartition des enfants dans les activités périscolaires, au détriment des apprentissages</w:t>
      </w:r>
    </w:p>
    <w:p w:rsidR="00DF4278" w:rsidRPr="003F15CD" w:rsidRDefault="00DF4278" w:rsidP="007E0DB8">
      <w:pPr>
        <w:spacing w:after="0" w:line="240" w:lineRule="auto"/>
        <w:jc w:val="both"/>
        <w:rPr>
          <w:rFonts w:ascii="Arial" w:hAnsi="Arial" w:cs="Arial"/>
        </w:rPr>
      </w:pPr>
    </w:p>
    <w:p w:rsidR="0037366B" w:rsidRDefault="00DF4278" w:rsidP="0055279F">
      <w:pPr>
        <w:spacing w:after="0" w:line="240" w:lineRule="auto"/>
        <w:jc w:val="both"/>
        <w:rPr>
          <w:rFonts w:ascii="Arial" w:hAnsi="Arial" w:cs="Arial"/>
        </w:rPr>
      </w:pPr>
      <w:r w:rsidRPr="003F15CD">
        <w:rPr>
          <w:rFonts w:ascii="Arial" w:hAnsi="Arial" w:cs="Arial"/>
        </w:rPr>
        <w:t>Cette confusion, ce désordre, nous n’en voulons pas !</w:t>
      </w:r>
      <w:r w:rsidR="002227F1" w:rsidRPr="003F15CD">
        <w:rPr>
          <w:rFonts w:ascii="Arial" w:hAnsi="Arial" w:cs="Arial"/>
        </w:rPr>
        <w:t xml:space="preserve"> </w:t>
      </w:r>
    </w:p>
    <w:p w:rsidR="0037366B" w:rsidRDefault="0037366B" w:rsidP="0055279F">
      <w:pPr>
        <w:spacing w:after="0" w:line="240" w:lineRule="auto"/>
        <w:jc w:val="both"/>
        <w:rPr>
          <w:rFonts w:ascii="Arial" w:hAnsi="Arial" w:cs="Arial"/>
        </w:rPr>
      </w:pPr>
    </w:p>
    <w:p w:rsidR="002940F4" w:rsidRDefault="0055279F" w:rsidP="0055279F">
      <w:pPr>
        <w:spacing w:after="0" w:line="240" w:lineRule="auto"/>
        <w:jc w:val="both"/>
        <w:rPr>
          <w:rFonts w:ascii="Arial" w:hAnsi="Arial" w:cs="Arial"/>
        </w:rPr>
      </w:pPr>
      <w:r w:rsidRPr="003F15CD">
        <w:rPr>
          <w:rFonts w:ascii="Arial" w:hAnsi="Arial" w:cs="Arial"/>
        </w:rPr>
        <w:t xml:space="preserve">Nous ne voulons </w:t>
      </w:r>
      <w:r w:rsidR="007E6356">
        <w:rPr>
          <w:rFonts w:ascii="Arial" w:hAnsi="Arial" w:cs="Arial"/>
        </w:rPr>
        <w:t xml:space="preserve">pas </w:t>
      </w:r>
      <w:r w:rsidRPr="003F15CD">
        <w:rPr>
          <w:rFonts w:ascii="Arial" w:hAnsi="Arial" w:cs="Arial"/>
        </w:rPr>
        <w:t xml:space="preserve">que </w:t>
      </w:r>
      <w:r w:rsidRPr="003F15CD">
        <w:rPr>
          <w:rFonts w:ascii="Arial" w:hAnsi="Arial" w:cs="Arial"/>
          <w:bCs/>
        </w:rPr>
        <w:t xml:space="preserve">l’école de la République se transforme en une multitude de centres de loisirs municipaux. </w:t>
      </w:r>
      <w:r w:rsidRPr="003F15CD">
        <w:rPr>
          <w:rFonts w:ascii="Arial" w:hAnsi="Arial" w:cs="Arial"/>
        </w:rPr>
        <w:t>N</w:t>
      </w:r>
      <w:r w:rsidR="002940F4" w:rsidRPr="003F15CD">
        <w:rPr>
          <w:rFonts w:ascii="Arial" w:hAnsi="Arial" w:cs="Arial"/>
        </w:rPr>
        <w:t xml:space="preserve">ous souhaitons affirmer fortement qu’à l’école, l’important </w:t>
      </w:r>
      <w:r w:rsidR="002227F1" w:rsidRPr="003F15CD">
        <w:rPr>
          <w:rFonts w:ascii="Arial" w:hAnsi="Arial" w:cs="Arial"/>
        </w:rPr>
        <w:t>ce sont</w:t>
      </w:r>
      <w:r w:rsidR="002940F4" w:rsidRPr="003F15CD">
        <w:rPr>
          <w:rFonts w:ascii="Arial" w:hAnsi="Arial" w:cs="Arial"/>
        </w:rPr>
        <w:t xml:space="preserve"> les apprentissages. Apprentissages qui doivent se construire dans de bonnes conditions, dans la sérénité. Des apprentissages menés sous la responsabilité d’adultes formés, habilités. Des apprentissages qui trouvent leur légitimité dans le cadre de programmes officiels, appliqués sur l’ensemble du territoire national. </w:t>
      </w:r>
    </w:p>
    <w:p w:rsidR="00C130E6" w:rsidRDefault="00C130E6" w:rsidP="0055279F">
      <w:pPr>
        <w:spacing w:after="0" w:line="240" w:lineRule="auto"/>
        <w:jc w:val="both"/>
        <w:rPr>
          <w:rFonts w:ascii="Arial" w:hAnsi="Arial" w:cs="Arial"/>
        </w:rPr>
      </w:pPr>
    </w:p>
    <w:p w:rsidR="00C130E6" w:rsidRDefault="00A30576" w:rsidP="00C130E6">
      <w:pPr>
        <w:spacing w:after="0" w:line="240" w:lineRule="auto"/>
        <w:jc w:val="both"/>
        <w:rPr>
          <w:rFonts w:ascii="Arial" w:hAnsi="Arial" w:cs="Arial"/>
        </w:rPr>
      </w:pPr>
      <w:r>
        <w:rPr>
          <w:rFonts w:ascii="Arial" w:hAnsi="Arial" w:cs="Arial"/>
        </w:rPr>
        <w:t>L</w:t>
      </w:r>
      <w:r w:rsidR="00C130E6">
        <w:rPr>
          <w:rFonts w:ascii="Arial" w:hAnsi="Arial" w:cs="Arial"/>
        </w:rPr>
        <w:t xml:space="preserve">’argument de « l’intérêt de l’élève », du « respect du rythme de l’enfant » a fait long feu… Le décret sur les rythmes scolaires permet en effet que les horaires de l’école soient différents d’une commune à une autre ! </w:t>
      </w:r>
      <w:r w:rsidR="00C130E6" w:rsidRPr="00B92F2C">
        <w:rPr>
          <w:rFonts w:ascii="Arial" w:hAnsi="Arial" w:cs="Arial"/>
        </w:rPr>
        <w:t xml:space="preserve">Avec la réforme des rythmes scolaires, chaque commune </w:t>
      </w:r>
      <w:r w:rsidR="00C130E6">
        <w:rPr>
          <w:rFonts w:ascii="Arial" w:hAnsi="Arial" w:cs="Arial"/>
        </w:rPr>
        <w:t>est</w:t>
      </w:r>
      <w:r w:rsidR="00C130E6" w:rsidRPr="00B92F2C">
        <w:rPr>
          <w:rFonts w:ascii="Arial" w:hAnsi="Arial" w:cs="Arial"/>
        </w:rPr>
        <w:t xml:space="preserve"> contrainte, avec les moyens du bord, de trouver les horaires de l’école les plus compatibles avec le budget municipal</w:t>
      </w:r>
      <w:r w:rsidR="00C130E6">
        <w:rPr>
          <w:rFonts w:ascii="Arial" w:hAnsi="Arial" w:cs="Arial"/>
        </w:rPr>
        <w:t xml:space="preserve"> et l’organisation des coûteuses activités périscolaires</w:t>
      </w:r>
      <w:r w:rsidR="00C130E6" w:rsidRPr="00B92F2C">
        <w:rPr>
          <w:rFonts w:ascii="Arial" w:hAnsi="Arial" w:cs="Arial"/>
        </w:rPr>
        <w:t xml:space="preserve">.  </w:t>
      </w:r>
      <w:r w:rsidR="00C130E6">
        <w:rPr>
          <w:rFonts w:ascii="Arial" w:hAnsi="Arial" w:cs="Arial"/>
        </w:rPr>
        <w:t>C</w:t>
      </w:r>
      <w:r>
        <w:rPr>
          <w:rFonts w:ascii="Arial" w:hAnsi="Arial" w:cs="Arial"/>
        </w:rPr>
        <w:t>e sont</w:t>
      </w:r>
      <w:r w:rsidR="00C130E6">
        <w:rPr>
          <w:rFonts w:ascii="Arial" w:hAnsi="Arial" w:cs="Arial"/>
        </w:rPr>
        <w:t xml:space="preserve"> donc finalement les activités périscolaires qui déterminent les horaires de classe !</w:t>
      </w:r>
    </w:p>
    <w:p w:rsidR="00C130E6" w:rsidRDefault="00C130E6" w:rsidP="00C130E6">
      <w:pPr>
        <w:spacing w:after="0" w:line="240" w:lineRule="auto"/>
        <w:jc w:val="both"/>
        <w:rPr>
          <w:rFonts w:ascii="Arial" w:hAnsi="Arial" w:cs="Arial"/>
        </w:rPr>
      </w:pPr>
    </w:p>
    <w:p w:rsidR="00C130E6" w:rsidRPr="003F15CD" w:rsidRDefault="00C130E6" w:rsidP="00C130E6">
      <w:pPr>
        <w:spacing w:after="0" w:line="240" w:lineRule="auto"/>
        <w:jc w:val="both"/>
        <w:rPr>
          <w:rFonts w:ascii="Arial" w:hAnsi="Arial" w:cs="Arial"/>
        </w:rPr>
      </w:pPr>
      <w:r>
        <w:rPr>
          <w:rFonts w:ascii="Arial" w:hAnsi="Arial" w:cs="Arial"/>
        </w:rPr>
        <w:t>Avec des horaires de classe définies non pas nationalement mais commune par commune et soumises aux impératifs financiers du périscolaire, qui peut croire encore que ce décret aboutisse à respecter le rythme des enfants ?</w:t>
      </w:r>
    </w:p>
    <w:p w:rsidR="002940F4" w:rsidRPr="003F15CD" w:rsidRDefault="002940F4" w:rsidP="002940F4">
      <w:pPr>
        <w:widowControl w:val="0"/>
        <w:spacing w:after="0" w:line="240" w:lineRule="auto"/>
        <w:jc w:val="both"/>
        <w:rPr>
          <w:rFonts w:ascii="Arial" w:hAnsi="Arial" w:cs="Arial"/>
        </w:rPr>
      </w:pPr>
      <w:r w:rsidRPr="003F15CD">
        <w:rPr>
          <w:rFonts w:ascii="Arial" w:hAnsi="Arial" w:cs="Arial"/>
        </w:rPr>
        <w:t> </w:t>
      </w:r>
    </w:p>
    <w:p w:rsidR="00DF4278" w:rsidRDefault="0055279F" w:rsidP="002940F4">
      <w:pPr>
        <w:widowControl w:val="0"/>
        <w:spacing w:after="0" w:line="240" w:lineRule="auto"/>
        <w:jc w:val="both"/>
        <w:rPr>
          <w:rFonts w:ascii="Arial" w:hAnsi="Arial" w:cs="Arial"/>
        </w:rPr>
      </w:pPr>
      <w:r w:rsidRPr="003F15CD">
        <w:rPr>
          <w:rFonts w:ascii="Arial" w:hAnsi="Arial" w:cs="Arial"/>
        </w:rPr>
        <w:t>Enfin, n</w:t>
      </w:r>
      <w:r w:rsidR="002940F4" w:rsidRPr="003F15CD">
        <w:rPr>
          <w:rFonts w:ascii="Arial" w:hAnsi="Arial" w:cs="Arial"/>
        </w:rPr>
        <w:t xml:space="preserve">ous savons que la désorganisation </w:t>
      </w:r>
      <w:r w:rsidRPr="003F15CD">
        <w:rPr>
          <w:rFonts w:ascii="Arial" w:hAnsi="Arial" w:cs="Arial"/>
        </w:rPr>
        <w:t>et les dysfonctionnements</w:t>
      </w:r>
      <w:r w:rsidR="002940F4" w:rsidRPr="003F15CD">
        <w:rPr>
          <w:rFonts w:ascii="Arial" w:hAnsi="Arial" w:cs="Arial"/>
        </w:rPr>
        <w:t xml:space="preserve"> induit</w:t>
      </w:r>
      <w:r w:rsidRPr="003F15CD">
        <w:rPr>
          <w:rFonts w:ascii="Arial" w:hAnsi="Arial" w:cs="Arial"/>
        </w:rPr>
        <w:t>s</w:t>
      </w:r>
      <w:r w:rsidR="002940F4" w:rsidRPr="003F15CD">
        <w:rPr>
          <w:rFonts w:ascii="Arial" w:hAnsi="Arial" w:cs="Arial"/>
        </w:rPr>
        <w:t xml:space="preserve"> par l’application de cette réforme, ne ser</w:t>
      </w:r>
      <w:r w:rsidRPr="003F15CD">
        <w:rPr>
          <w:rFonts w:ascii="Arial" w:hAnsi="Arial" w:cs="Arial"/>
        </w:rPr>
        <w:t>ont</w:t>
      </w:r>
      <w:r w:rsidR="002940F4" w:rsidRPr="003F15CD">
        <w:rPr>
          <w:rFonts w:ascii="Arial" w:hAnsi="Arial" w:cs="Arial"/>
        </w:rPr>
        <w:t xml:space="preserve"> pas résolu</w:t>
      </w:r>
      <w:r w:rsidRPr="003F15CD">
        <w:rPr>
          <w:rFonts w:ascii="Arial" w:hAnsi="Arial" w:cs="Arial"/>
        </w:rPr>
        <w:t>s</w:t>
      </w:r>
      <w:r w:rsidR="002940F4" w:rsidRPr="003F15CD">
        <w:rPr>
          <w:rFonts w:ascii="Arial" w:hAnsi="Arial" w:cs="Arial"/>
        </w:rPr>
        <w:t xml:space="preserve"> après une « période de rodage » ou après quelques « ajustements » à la marge.</w:t>
      </w:r>
    </w:p>
    <w:p w:rsidR="000322D7" w:rsidRDefault="000322D7" w:rsidP="002940F4">
      <w:pPr>
        <w:widowControl w:val="0"/>
        <w:spacing w:after="0" w:line="240" w:lineRule="auto"/>
        <w:jc w:val="both"/>
        <w:rPr>
          <w:rFonts w:ascii="Arial" w:hAnsi="Arial" w:cs="Arial"/>
        </w:rPr>
      </w:pPr>
    </w:p>
    <w:p w:rsidR="000322D7" w:rsidRPr="003F15CD" w:rsidRDefault="000322D7" w:rsidP="002940F4">
      <w:pPr>
        <w:widowControl w:val="0"/>
        <w:spacing w:after="0" w:line="240" w:lineRule="auto"/>
        <w:jc w:val="both"/>
        <w:rPr>
          <w:rFonts w:ascii="Arial" w:hAnsi="Arial" w:cs="Arial"/>
        </w:rPr>
      </w:pPr>
      <w:r>
        <w:rPr>
          <w:rFonts w:ascii="Arial" w:hAnsi="Arial" w:cs="Arial"/>
        </w:rPr>
        <w:t>Nous voulons la suspension immédiate de la réforme et l’abrogation du décret qui la régit.</w:t>
      </w:r>
    </w:p>
    <w:p w:rsidR="00DF4278" w:rsidRPr="003F15CD" w:rsidRDefault="00DF4278" w:rsidP="002940F4">
      <w:pPr>
        <w:widowControl w:val="0"/>
        <w:spacing w:after="0" w:line="240" w:lineRule="auto"/>
        <w:jc w:val="both"/>
        <w:rPr>
          <w:rFonts w:ascii="Arial" w:hAnsi="Arial" w:cs="Arial"/>
        </w:rPr>
      </w:pPr>
    </w:p>
    <w:p w:rsidR="00AE00EA" w:rsidRPr="002940F4" w:rsidRDefault="00DF4278" w:rsidP="00C130E6">
      <w:pPr>
        <w:widowControl w:val="0"/>
        <w:spacing w:after="0" w:line="240" w:lineRule="auto"/>
        <w:jc w:val="both"/>
        <w:rPr>
          <w:sz w:val="20"/>
          <w:szCs w:val="20"/>
        </w:rPr>
      </w:pPr>
      <w:r w:rsidRPr="003F15CD">
        <w:rPr>
          <w:rFonts w:ascii="Arial" w:hAnsi="Arial" w:cs="Arial"/>
        </w:rPr>
        <w:t xml:space="preserve">C’est pour cela que nous serons en grève jeudi </w:t>
      </w:r>
      <w:r w:rsidR="000322D7">
        <w:rPr>
          <w:rFonts w:ascii="Arial" w:hAnsi="Arial" w:cs="Arial"/>
        </w:rPr>
        <w:t>5 décembre</w:t>
      </w:r>
      <w:r w:rsidRPr="003F15CD">
        <w:rPr>
          <w:rFonts w:ascii="Arial" w:hAnsi="Arial" w:cs="Arial"/>
        </w:rPr>
        <w:t xml:space="preserve">, à l’appel des fédérations syndicales FO, CGT et SUD de l’enseignement et des personnels territoriaux </w:t>
      </w:r>
      <w:r w:rsidR="000322D7">
        <w:rPr>
          <w:rFonts w:ascii="Arial" w:hAnsi="Arial" w:cs="Arial"/>
        </w:rPr>
        <w:t>et du SNUipp-FSU.</w:t>
      </w:r>
      <w:r w:rsidR="002940F4" w:rsidRPr="002940F4">
        <w:rPr>
          <w:sz w:val="20"/>
          <w:szCs w:val="20"/>
        </w:rPr>
        <w:t> </w:t>
      </w:r>
    </w:p>
    <w:sectPr w:rsidR="00AE00EA" w:rsidRPr="002940F4" w:rsidSect="00AE0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52A9"/>
    <w:rsid w:val="000322D7"/>
    <w:rsid w:val="002227F1"/>
    <w:rsid w:val="0022559F"/>
    <w:rsid w:val="00252C13"/>
    <w:rsid w:val="002940F4"/>
    <w:rsid w:val="0037366B"/>
    <w:rsid w:val="003F15CD"/>
    <w:rsid w:val="0055279F"/>
    <w:rsid w:val="00656BF1"/>
    <w:rsid w:val="006B52A9"/>
    <w:rsid w:val="007E0DB8"/>
    <w:rsid w:val="007E6356"/>
    <w:rsid w:val="00A30576"/>
    <w:rsid w:val="00AE00EA"/>
    <w:rsid w:val="00B92F2C"/>
    <w:rsid w:val="00B9523D"/>
    <w:rsid w:val="00C130E6"/>
    <w:rsid w:val="00C500FA"/>
    <w:rsid w:val="00C96C6E"/>
    <w:rsid w:val="00DF4278"/>
    <w:rsid w:val="00F94196"/>
    <w:rsid w:val="00FC37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B52A9"/>
    <w:rPr>
      <w:b/>
      <w:bCs/>
    </w:rPr>
  </w:style>
  <w:style w:type="paragraph" w:styleId="NormalWeb">
    <w:name w:val="Normal (Web)"/>
    <w:basedOn w:val="Normal"/>
    <w:uiPriority w:val="99"/>
    <w:semiHidden/>
    <w:unhideWhenUsed/>
    <w:rsid w:val="006B52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0001919">
      <w:bodyDiv w:val="1"/>
      <w:marLeft w:val="0"/>
      <w:marRight w:val="0"/>
      <w:marTop w:val="0"/>
      <w:marBottom w:val="0"/>
      <w:divBdr>
        <w:top w:val="none" w:sz="0" w:space="0" w:color="auto"/>
        <w:left w:val="none" w:sz="0" w:space="0" w:color="auto"/>
        <w:bottom w:val="none" w:sz="0" w:space="0" w:color="auto"/>
        <w:right w:val="none" w:sz="0" w:space="0" w:color="auto"/>
      </w:divBdr>
    </w:div>
    <w:div w:id="1153985892">
      <w:bodyDiv w:val="1"/>
      <w:marLeft w:val="0"/>
      <w:marRight w:val="0"/>
      <w:marTop w:val="0"/>
      <w:marBottom w:val="0"/>
      <w:divBdr>
        <w:top w:val="none" w:sz="0" w:space="0" w:color="auto"/>
        <w:left w:val="none" w:sz="0" w:space="0" w:color="auto"/>
        <w:bottom w:val="none" w:sz="0" w:space="0" w:color="auto"/>
        <w:right w:val="none" w:sz="0" w:space="0" w:color="auto"/>
      </w:divBdr>
    </w:div>
    <w:div w:id="17641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cp:lastPrinted>2013-11-02T18:23:00Z</cp:lastPrinted>
  <dcterms:created xsi:type="dcterms:W3CDTF">2013-11-27T14:02:00Z</dcterms:created>
  <dcterms:modified xsi:type="dcterms:W3CDTF">2013-11-27T14:02:00Z</dcterms:modified>
</cp:coreProperties>
</file>